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B9745" w14:textId="77777777" w:rsidR="00D302B4" w:rsidRPr="00D302B4" w:rsidRDefault="00D302B4" w:rsidP="00D302B4">
      <w:pPr>
        <w:pStyle w:val="a3"/>
        <w:numPr>
          <w:ilvl w:val="0"/>
          <w:numId w:val="1"/>
        </w:num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302B4">
        <w:rPr>
          <w:rFonts w:ascii="Times New Roman" w:hAnsi="Times New Roman" w:cs="Times New Roman"/>
          <w:b/>
          <w:bCs/>
          <w:sz w:val="28"/>
          <w:szCs w:val="28"/>
        </w:rPr>
        <w:t>Перечень обязательных документов, размещаемых в разделе «Питание/</w:t>
      </w:r>
      <w:proofErr w:type="spellStart"/>
      <w:r w:rsidRPr="00D302B4">
        <w:rPr>
          <w:rFonts w:ascii="Times New Roman" w:hAnsi="Times New Roman" w:cs="Times New Roman"/>
          <w:b/>
          <w:bCs/>
          <w:sz w:val="28"/>
          <w:szCs w:val="28"/>
        </w:rPr>
        <w:t>Туклану</w:t>
      </w:r>
      <w:proofErr w:type="spellEnd"/>
      <w:r w:rsidRPr="00D302B4">
        <w:rPr>
          <w:rFonts w:ascii="Times New Roman" w:hAnsi="Times New Roman" w:cs="Times New Roman"/>
          <w:b/>
          <w:bCs/>
          <w:sz w:val="28"/>
          <w:szCs w:val="28"/>
        </w:rPr>
        <w:t>»:</w:t>
      </w:r>
    </w:p>
    <w:p w14:paraId="5186E551" w14:textId="77777777" w:rsidR="00D302B4" w:rsidRDefault="00D302B4" w:rsidP="00D302B4">
      <w:pPr>
        <w:shd w:val="clear" w:color="auto" w:fill="FFFFFF" w:themeFill="background1"/>
        <w:rPr>
          <w:rFonts w:ascii="Times New Roman" w:hAnsi="Times New Roman" w:cs="Times New Roman"/>
          <w:b/>
          <w:bCs/>
          <w:sz w:val="28"/>
          <w:szCs w:val="28"/>
        </w:rPr>
      </w:pPr>
      <w:r w:rsidRPr="00D302B4">
        <w:rPr>
          <w:rFonts w:ascii="Times New Roman" w:hAnsi="Times New Roman" w:cs="Times New Roman"/>
          <w:b/>
          <w:bCs/>
          <w:sz w:val="28"/>
          <w:szCs w:val="28"/>
        </w:rPr>
        <w:t>2.1. Информация:</w:t>
      </w:r>
    </w:p>
    <w:p w14:paraId="3F18378E" w14:textId="77777777" w:rsidR="00D302B4" w:rsidRDefault="00D302B4" w:rsidP="00D302B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0A0DC5">
        <w:rPr>
          <w:rFonts w:ascii="Times New Roman" w:hAnsi="Times New Roman" w:cs="Times New Roman"/>
          <w:sz w:val="28"/>
          <w:szCs w:val="28"/>
        </w:rPr>
        <w:t>еню ежедневного горячего питания</w:t>
      </w:r>
      <w:r>
        <w:rPr>
          <w:rFonts w:ascii="Times New Roman" w:hAnsi="Times New Roman" w:cs="Times New Roman"/>
          <w:sz w:val="28"/>
          <w:szCs w:val="28"/>
        </w:rPr>
        <w:t xml:space="preserve"> для 5-11 классов:</w:t>
      </w:r>
    </w:p>
    <w:p w14:paraId="1F182857" w14:textId="77777777" w:rsidR="00D302B4" w:rsidRDefault="00D302B4" w:rsidP="00D302B4">
      <w:pPr>
        <w:pStyle w:val="a3"/>
        <w:ind w:left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фактическое;</w:t>
      </w:r>
    </w:p>
    <w:p w14:paraId="7CD05EB4" w14:textId="77777777" w:rsidR="00D302B4" w:rsidRPr="000A0DC5" w:rsidRDefault="00D302B4" w:rsidP="00D302B4">
      <w:pPr>
        <w:pStyle w:val="a3"/>
        <w:ind w:left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обязательно </w:t>
      </w:r>
      <w:r w:rsidRPr="000A0DC5">
        <w:rPr>
          <w:rFonts w:ascii="Times New Roman" w:hAnsi="Times New Roman" w:cs="Times New Roman"/>
          <w:b/>
          <w:bCs/>
          <w:sz w:val="28"/>
          <w:szCs w:val="28"/>
        </w:rPr>
        <w:t>согласованное</w:t>
      </w:r>
      <w:r>
        <w:rPr>
          <w:rFonts w:ascii="Times New Roman" w:hAnsi="Times New Roman" w:cs="Times New Roman"/>
          <w:sz w:val="28"/>
          <w:szCs w:val="28"/>
        </w:rPr>
        <w:t xml:space="preserve"> руководителем ОО;</w:t>
      </w:r>
    </w:p>
    <w:p w14:paraId="60CE1C12" w14:textId="77777777" w:rsidR="00D302B4" w:rsidRDefault="00D302B4" w:rsidP="00D302B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0A0DC5">
        <w:rPr>
          <w:rFonts w:ascii="Times New Roman" w:hAnsi="Times New Roman" w:cs="Times New Roman"/>
          <w:sz w:val="28"/>
          <w:szCs w:val="28"/>
        </w:rPr>
        <w:t>нформаци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0A0DC5">
        <w:rPr>
          <w:rFonts w:ascii="Times New Roman" w:hAnsi="Times New Roman" w:cs="Times New Roman"/>
          <w:sz w:val="28"/>
          <w:szCs w:val="28"/>
        </w:rPr>
        <w:t xml:space="preserve"> о наличи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A0DC5">
        <w:rPr>
          <w:rFonts w:ascii="Times New Roman" w:hAnsi="Times New Roman" w:cs="Times New Roman"/>
          <w:sz w:val="28"/>
          <w:szCs w:val="28"/>
        </w:rPr>
        <w:t xml:space="preserve"> диетического меню в образовательной организации</w:t>
      </w:r>
    </w:p>
    <w:p w14:paraId="5E17C1F8" w14:textId="77777777" w:rsidR="00D302B4" w:rsidRPr="00D00EB9" w:rsidRDefault="00D302B4" w:rsidP="00D302B4">
      <w:pPr>
        <w:pStyle w:val="a3"/>
        <w:ind w:left="502"/>
        <w:jc w:val="both"/>
        <w:rPr>
          <w:rFonts w:ascii="Times New Roman" w:hAnsi="Times New Roman" w:cs="Times New Roman"/>
          <w:i/>
          <w:color w:val="F79646" w:themeColor="accent6"/>
          <w:sz w:val="28"/>
          <w:szCs w:val="28"/>
        </w:rPr>
      </w:pPr>
      <w:r w:rsidRPr="00D302B4">
        <w:rPr>
          <w:rFonts w:ascii="Times New Roman" w:hAnsi="Times New Roman" w:cs="Times New Roman"/>
          <w:i/>
          <w:sz w:val="28"/>
          <w:szCs w:val="28"/>
        </w:rPr>
        <w:t xml:space="preserve">Диетическое меню в образовательной организации отсутствует. </w:t>
      </w:r>
    </w:p>
    <w:p w14:paraId="5079225B" w14:textId="77777777" w:rsidR="00D302B4" w:rsidRPr="00D00EB9" w:rsidRDefault="00D302B4" w:rsidP="00D302B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00EB9">
        <w:rPr>
          <w:rFonts w:ascii="Times New Roman" w:hAnsi="Times New Roman" w:cs="Times New Roman"/>
          <w:sz w:val="28"/>
          <w:szCs w:val="28"/>
        </w:rPr>
        <w:t>Инфо</w:t>
      </w:r>
      <w:r w:rsidRPr="00173BF4">
        <w:rPr>
          <w:rFonts w:ascii="Times New Roman" w:hAnsi="Times New Roman" w:cs="Times New Roman"/>
          <w:sz w:val="28"/>
          <w:szCs w:val="28"/>
        </w:rPr>
        <w:t xml:space="preserve">рмация о юридическом лице, оказывающего услуги по организации питания в общеобразовательной организации. </w:t>
      </w:r>
    </w:p>
    <w:p w14:paraId="5227E00A" w14:textId="77777777" w:rsidR="00D302B4" w:rsidRPr="006B241F" w:rsidRDefault="00D302B4" w:rsidP="00D302B4">
      <w:pPr>
        <w:pStyle w:val="a3"/>
        <w:ind w:left="5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color w:val="F79646" w:themeColor="accent6"/>
          <w:sz w:val="28"/>
          <w:szCs w:val="28"/>
        </w:rPr>
        <w:t xml:space="preserve"> </w:t>
      </w:r>
      <w:r w:rsidRPr="006B241F">
        <w:rPr>
          <w:rFonts w:ascii="Times New Roman" w:hAnsi="Times New Roman" w:cs="Times New Roman"/>
          <w:iCs/>
          <w:sz w:val="28"/>
          <w:szCs w:val="28"/>
        </w:rPr>
        <w:t>Услуги по организации питания в общеобразовательном учреждении</w:t>
      </w:r>
      <w:r w:rsidRPr="006B241F">
        <w:rPr>
          <w:rFonts w:ascii="Times New Roman" w:hAnsi="Times New Roman" w:cs="Times New Roman"/>
          <w:iCs/>
          <w:sz w:val="28"/>
          <w:szCs w:val="28"/>
          <w:lang w:val="tt-RU"/>
        </w:rPr>
        <w:t xml:space="preserve"> МБОУ "Ли</w:t>
      </w:r>
      <w:proofErr w:type="spellStart"/>
      <w:r w:rsidRPr="006B241F">
        <w:rPr>
          <w:rFonts w:ascii="Times New Roman" w:hAnsi="Times New Roman" w:cs="Times New Roman"/>
          <w:iCs/>
          <w:sz w:val="28"/>
          <w:szCs w:val="28"/>
        </w:rPr>
        <w:t>цей</w:t>
      </w:r>
      <w:proofErr w:type="spellEnd"/>
      <w:r w:rsidRPr="006B241F">
        <w:rPr>
          <w:rFonts w:ascii="Times New Roman" w:hAnsi="Times New Roman" w:cs="Times New Roman"/>
          <w:iCs/>
          <w:sz w:val="28"/>
          <w:szCs w:val="28"/>
        </w:rPr>
        <w:t xml:space="preserve"> №5" Вахитовского </w:t>
      </w:r>
      <w:proofErr w:type="spellStart"/>
      <w:proofErr w:type="gramStart"/>
      <w:r w:rsidRPr="006B241F">
        <w:rPr>
          <w:rFonts w:ascii="Times New Roman" w:hAnsi="Times New Roman" w:cs="Times New Roman"/>
          <w:iCs/>
          <w:sz w:val="28"/>
          <w:szCs w:val="28"/>
        </w:rPr>
        <w:t>раойна</w:t>
      </w:r>
      <w:proofErr w:type="spellEnd"/>
      <w:r w:rsidRPr="006B241F">
        <w:rPr>
          <w:rFonts w:ascii="Times New Roman" w:hAnsi="Times New Roman" w:cs="Times New Roman"/>
          <w:iCs/>
          <w:sz w:val="28"/>
          <w:szCs w:val="28"/>
        </w:rPr>
        <w:t xml:space="preserve">  г.Казани</w:t>
      </w:r>
      <w:proofErr w:type="gramEnd"/>
      <w:r w:rsidRPr="006B241F">
        <w:rPr>
          <w:rFonts w:ascii="Times New Roman" w:hAnsi="Times New Roman" w:cs="Times New Roman"/>
          <w:iCs/>
          <w:sz w:val="28"/>
          <w:szCs w:val="28"/>
        </w:rPr>
        <w:t xml:space="preserve"> предоставляет АО «Департамент продовольствия и социального питания г.Казани» (далее – Департамент) на основании договора, заключенного между образовательным учреждением и Департаментом. </w:t>
      </w:r>
    </w:p>
    <w:p w14:paraId="5ECAB772" w14:textId="77777777" w:rsidR="00D302B4" w:rsidRPr="006B241F" w:rsidRDefault="00D302B4" w:rsidP="00D302B4">
      <w:pPr>
        <w:pStyle w:val="a3"/>
        <w:ind w:left="5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 xml:space="preserve">Ссылка на сайт Департамента poelidovolen.ru </w:t>
      </w:r>
    </w:p>
    <w:p w14:paraId="21EC8C1F" w14:textId="77777777" w:rsidR="00D302B4" w:rsidRPr="006B241F" w:rsidRDefault="00D302B4" w:rsidP="00D302B4">
      <w:pPr>
        <w:pStyle w:val="a3"/>
        <w:ind w:left="5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>Адрес: 420054, г.Казань, ул.Тульская,56</w:t>
      </w:r>
    </w:p>
    <w:p w14:paraId="0AC856D5" w14:textId="77777777" w:rsidR="00D302B4" w:rsidRPr="006B241F" w:rsidRDefault="00D302B4" w:rsidP="00D302B4">
      <w:pPr>
        <w:pStyle w:val="a3"/>
        <w:ind w:left="50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>Телефон:8(800)234-33-88</w:t>
      </w:r>
    </w:p>
    <w:p w14:paraId="42B7ED7D" w14:textId="77777777" w:rsidR="00C828C7" w:rsidRPr="006B241F" w:rsidRDefault="00C828C7" w:rsidP="00D302B4">
      <w:pPr>
        <w:pStyle w:val="a3"/>
        <w:ind w:left="502"/>
        <w:jc w:val="both"/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6B241F">
        <w:rPr>
          <w:rFonts w:ascii="Times New Roman" w:hAnsi="Times New Roman" w:cs="Times New Roman"/>
          <w:iCs/>
          <w:sz w:val="28"/>
          <w:szCs w:val="28"/>
          <w:lang w:val="tt-RU"/>
        </w:rPr>
        <w:t>Приемная генерального директора: 8(843)533-35-77</w:t>
      </w:r>
    </w:p>
    <w:p w14:paraId="251EB286" w14:textId="77777777" w:rsidR="00D302B4" w:rsidRPr="00D302B4" w:rsidRDefault="00D302B4" w:rsidP="00D302B4">
      <w:pPr>
        <w:pStyle w:val="a3"/>
        <w:ind w:left="502"/>
        <w:jc w:val="both"/>
        <w:rPr>
          <w:rFonts w:ascii="Times New Roman" w:hAnsi="Times New Roman" w:cs="Times New Roman"/>
          <w:sz w:val="28"/>
          <w:szCs w:val="28"/>
        </w:rPr>
      </w:pPr>
    </w:p>
    <w:p w14:paraId="25B3778D" w14:textId="77777777" w:rsidR="00D302B4" w:rsidRPr="00D00EB9" w:rsidRDefault="00D302B4" w:rsidP="00D302B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00EB9">
        <w:rPr>
          <w:rFonts w:ascii="Times New Roman" w:hAnsi="Times New Roman" w:cs="Times New Roman"/>
          <w:sz w:val="28"/>
          <w:szCs w:val="28"/>
        </w:rPr>
        <w:t xml:space="preserve">Контактные данные ответственного, курирующего вопросы организации питания в школе. </w:t>
      </w:r>
    </w:p>
    <w:p w14:paraId="70FE30E4" w14:textId="77777777" w:rsidR="00D302B4" w:rsidRPr="006B241F" w:rsidRDefault="00C828C7" w:rsidP="00D302B4">
      <w:pPr>
        <w:pStyle w:val="a3"/>
        <w:ind w:left="502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 w:rsidRPr="006B241F">
        <w:rPr>
          <w:rFonts w:ascii="Times New Roman" w:hAnsi="Times New Roman" w:cs="Times New Roman"/>
          <w:iCs/>
          <w:sz w:val="28"/>
          <w:szCs w:val="28"/>
        </w:rPr>
        <w:t>Шафеева</w:t>
      </w:r>
      <w:proofErr w:type="spellEnd"/>
      <w:r w:rsidRPr="006B241F">
        <w:rPr>
          <w:rFonts w:ascii="Times New Roman" w:hAnsi="Times New Roman" w:cs="Times New Roman"/>
          <w:iCs/>
          <w:sz w:val="28"/>
          <w:szCs w:val="28"/>
        </w:rPr>
        <w:t xml:space="preserve"> Диляра </w:t>
      </w:r>
      <w:proofErr w:type="spellStart"/>
      <w:r w:rsidRPr="006B241F">
        <w:rPr>
          <w:rFonts w:ascii="Times New Roman" w:hAnsi="Times New Roman" w:cs="Times New Roman"/>
          <w:iCs/>
          <w:sz w:val="28"/>
          <w:szCs w:val="28"/>
        </w:rPr>
        <w:t>Абдулхановна</w:t>
      </w:r>
      <w:proofErr w:type="spellEnd"/>
      <w:r w:rsidRPr="006B241F">
        <w:rPr>
          <w:rFonts w:ascii="Times New Roman" w:hAnsi="Times New Roman" w:cs="Times New Roman"/>
          <w:iCs/>
          <w:sz w:val="28"/>
          <w:szCs w:val="28"/>
        </w:rPr>
        <w:t xml:space="preserve">, тел.: 8(843) 236-98-72, </w:t>
      </w:r>
      <w:proofErr w:type="spellStart"/>
      <w:r w:rsidRPr="006B241F">
        <w:rPr>
          <w:rFonts w:ascii="Times New Roman" w:hAnsi="Times New Roman" w:cs="Times New Roman"/>
          <w:iCs/>
          <w:sz w:val="28"/>
          <w:szCs w:val="28"/>
        </w:rPr>
        <w:t>пн-пт</w:t>
      </w:r>
      <w:proofErr w:type="spellEnd"/>
      <w:r w:rsidRPr="006B241F">
        <w:rPr>
          <w:rFonts w:ascii="Times New Roman" w:hAnsi="Times New Roman" w:cs="Times New Roman"/>
          <w:iCs/>
          <w:sz w:val="28"/>
          <w:szCs w:val="28"/>
        </w:rPr>
        <w:t xml:space="preserve"> с 09:00 до 17</w:t>
      </w:r>
      <w:r w:rsidR="00D302B4" w:rsidRPr="006B241F">
        <w:rPr>
          <w:rFonts w:ascii="Times New Roman" w:hAnsi="Times New Roman" w:cs="Times New Roman"/>
          <w:iCs/>
          <w:sz w:val="28"/>
          <w:szCs w:val="28"/>
        </w:rPr>
        <w:t>:00.</w:t>
      </w:r>
    </w:p>
    <w:p w14:paraId="62A67E68" w14:textId="77777777" w:rsidR="00D302B4" w:rsidRDefault="00D302B4" w:rsidP="00D302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00EB9">
        <w:rPr>
          <w:rFonts w:ascii="Times New Roman" w:hAnsi="Times New Roman" w:cs="Times New Roman"/>
          <w:sz w:val="28"/>
          <w:szCs w:val="28"/>
        </w:rPr>
        <w:t>Информация о стоимости питания, организованного в школе.</w:t>
      </w:r>
    </w:p>
    <w:p w14:paraId="284C450F" w14:textId="77777777" w:rsidR="00D302B4" w:rsidRPr="006B241F" w:rsidRDefault="00D302B4" w:rsidP="00D302B4">
      <w:pPr>
        <w:pStyle w:val="a3"/>
        <w:ind w:left="502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>Стоимость горячего питания за родительскую плату на 1 обучающегося составляет:</w:t>
      </w:r>
    </w:p>
    <w:p w14:paraId="11020BCC" w14:textId="77777777" w:rsidR="00D302B4" w:rsidRPr="006B241F" w:rsidRDefault="00D302B4" w:rsidP="00D302B4">
      <w:pPr>
        <w:pStyle w:val="a3"/>
        <w:ind w:left="502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>- комплекс для учащихся (3 варианта) – 55 рублей;</w:t>
      </w:r>
    </w:p>
    <w:p w14:paraId="168B3F31" w14:textId="77777777" w:rsidR="00D302B4" w:rsidRPr="006B241F" w:rsidRDefault="00D302B4" w:rsidP="00D302B4">
      <w:pPr>
        <w:pStyle w:val="a3"/>
        <w:ind w:left="502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>- комплекс для учащихся (завтраки, полдники) – 35 рублей;</w:t>
      </w:r>
    </w:p>
    <w:p w14:paraId="77040979" w14:textId="77777777" w:rsidR="00D302B4" w:rsidRPr="006B241F" w:rsidRDefault="00D302B4" w:rsidP="00D302B4">
      <w:pPr>
        <w:pStyle w:val="a3"/>
        <w:ind w:left="502"/>
        <w:rPr>
          <w:rFonts w:ascii="Times New Roman" w:hAnsi="Times New Roman" w:cs="Times New Roman"/>
          <w:iCs/>
          <w:sz w:val="28"/>
          <w:szCs w:val="28"/>
        </w:rPr>
      </w:pPr>
      <w:r w:rsidRPr="006B241F">
        <w:rPr>
          <w:rFonts w:ascii="Times New Roman" w:hAnsi="Times New Roman" w:cs="Times New Roman"/>
          <w:iCs/>
          <w:sz w:val="28"/>
          <w:szCs w:val="28"/>
        </w:rPr>
        <w:t>- меню свободного выбора для учащихся старших классов – 79 рублей.</w:t>
      </w:r>
    </w:p>
    <w:p w14:paraId="70EC5C84" w14:textId="77777777" w:rsidR="00D302B4" w:rsidRDefault="00D302B4" w:rsidP="00D302B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6764E">
        <w:rPr>
          <w:rFonts w:ascii="Times New Roman" w:hAnsi="Times New Roman" w:cs="Times New Roman"/>
          <w:sz w:val="28"/>
          <w:szCs w:val="28"/>
        </w:rPr>
        <w:t>График питания в столовой.</w:t>
      </w:r>
    </w:p>
    <w:p w14:paraId="36A63402" w14:textId="77777777" w:rsidR="00D302B4" w:rsidRPr="00DA18DD" w:rsidRDefault="00D302B4" w:rsidP="00D302B4">
      <w:pPr>
        <w:pStyle w:val="a3"/>
        <w:ind w:left="502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A18DD">
        <w:rPr>
          <w:rFonts w:ascii="Times New Roman" w:hAnsi="Times New Roman" w:cs="Times New Roman"/>
          <w:color w:val="F79646" w:themeColor="accent6"/>
          <w:sz w:val="28"/>
          <w:szCs w:val="28"/>
        </w:rPr>
        <w:t>(Ваш график)</w:t>
      </w:r>
    </w:p>
    <w:p w14:paraId="2125F48A" w14:textId="77777777" w:rsidR="00D302B4" w:rsidRPr="00DA18DD" w:rsidRDefault="00D302B4" w:rsidP="00D302B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A18DD">
        <w:rPr>
          <w:rFonts w:ascii="Times New Roman" w:hAnsi="Times New Roman" w:cs="Times New Roman"/>
          <w:sz w:val="28"/>
          <w:szCs w:val="28"/>
        </w:rPr>
        <w:t>Информация о льготных категориях питающихся.</w:t>
      </w:r>
    </w:p>
    <w:p w14:paraId="4823145F" w14:textId="77777777" w:rsidR="00D302B4" w:rsidRPr="00C828C7" w:rsidRDefault="00D302B4" w:rsidP="00D302B4">
      <w:pPr>
        <w:pStyle w:val="a3"/>
        <w:ind w:left="502"/>
        <w:jc w:val="both"/>
        <w:rPr>
          <w:rFonts w:ascii="Times New Roman" w:hAnsi="Times New Roman" w:cs="Times New Roman"/>
          <w:sz w:val="28"/>
          <w:szCs w:val="28"/>
        </w:rPr>
      </w:pPr>
      <w:r w:rsidRPr="00C828C7">
        <w:rPr>
          <w:rFonts w:ascii="Times New Roman" w:hAnsi="Times New Roman" w:cs="Times New Roman"/>
          <w:sz w:val="28"/>
          <w:szCs w:val="28"/>
        </w:rPr>
        <w:t>В целях обеспечения полноценным сбалансированным питанием и предоставления дополнительных мер социальной поддержки учащимся муниципальных общеобразовательных учреждений г.Казани определен перечень категорий, которым предоставляется бесплатное горячее питание в период обучения.</w:t>
      </w:r>
    </w:p>
    <w:p w14:paraId="04D149DF" w14:textId="77777777" w:rsidR="00D302B4" w:rsidRPr="00D671FC" w:rsidRDefault="00D302B4" w:rsidP="00D302B4">
      <w:pPr>
        <w:pStyle w:val="a3"/>
        <w:ind w:left="502"/>
        <w:jc w:val="both"/>
        <w:rPr>
          <w:rFonts w:ascii="Times New Roman" w:hAnsi="Times New Roman" w:cs="Times New Roman"/>
          <w:color w:val="F79646" w:themeColor="accent6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Кликабельные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с</w:t>
      </w:r>
      <w:r w:rsidRPr="00D671FC">
        <w:rPr>
          <w:rFonts w:ascii="Times New Roman" w:hAnsi="Times New Roman" w:cs="Times New Roman"/>
          <w:sz w:val="28"/>
          <w:szCs w:val="28"/>
          <w:u w:val="single"/>
        </w:rPr>
        <w:t>сылки на документы:</w:t>
      </w:r>
    </w:p>
    <w:p w14:paraId="6C0B9CD1" w14:textId="77777777" w:rsidR="00D302B4" w:rsidRPr="00C828C7" w:rsidRDefault="00D302B4" w:rsidP="00D302B4">
      <w:pPr>
        <w:pStyle w:val="a3"/>
        <w:numPr>
          <w:ilvl w:val="0"/>
          <w:numId w:val="5"/>
        </w:numPr>
        <w:ind w:left="851" w:hanging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28C7">
        <w:rPr>
          <w:rFonts w:ascii="Times New Roman" w:hAnsi="Times New Roman" w:cs="Times New Roman"/>
          <w:i/>
          <w:sz w:val="28"/>
          <w:szCs w:val="28"/>
        </w:rPr>
        <w:lastRenderedPageBreak/>
        <w:t>Федеральный закон «О внесении изменений в Федеральный закон «О качестве и безопасности пищевых продуктов» от 01.03.2020 №47-ФЗ.</w:t>
      </w:r>
    </w:p>
    <w:p w14:paraId="148BEF98" w14:textId="77777777" w:rsidR="00D302B4" w:rsidRPr="00C828C7" w:rsidRDefault="00D302B4" w:rsidP="00D302B4">
      <w:pPr>
        <w:pStyle w:val="a3"/>
        <w:numPr>
          <w:ilvl w:val="0"/>
          <w:numId w:val="5"/>
        </w:numPr>
        <w:ind w:left="851" w:hanging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28C7">
        <w:rPr>
          <w:rFonts w:ascii="Times New Roman" w:hAnsi="Times New Roman" w:cs="Times New Roman"/>
          <w:i/>
          <w:sz w:val="28"/>
          <w:szCs w:val="28"/>
        </w:rPr>
        <w:t>П.2.1 ст.37 ФЗ «Об образовании в Российской Федерации».</w:t>
      </w:r>
    </w:p>
    <w:p w14:paraId="577362D3" w14:textId="77777777" w:rsidR="00D302B4" w:rsidRPr="00C828C7" w:rsidRDefault="00D302B4" w:rsidP="00D302B4">
      <w:pPr>
        <w:pStyle w:val="a3"/>
        <w:numPr>
          <w:ilvl w:val="0"/>
          <w:numId w:val="5"/>
        </w:numPr>
        <w:ind w:left="851" w:hanging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28C7">
        <w:rPr>
          <w:rFonts w:ascii="Times New Roman" w:hAnsi="Times New Roman" w:cs="Times New Roman"/>
          <w:i/>
          <w:sz w:val="28"/>
          <w:szCs w:val="28"/>
        </w:rPr>
        <w:t>Постановление Исполнительного комитета г.Казани от 18.01.2022 №110 «Об обеспечении питанием учащихся муниципальных общеобразовательных учреждений г.Казани» (с изменениями от 27.05.2022 №1627, от 11.10.2022 №3484, от 26.12.2022 №4618, от 02.06.2023 №1530, от 04.08.2023 №2196).</w:t>
      </w:r>
    </w:p>
    <w:p w14:paraId="00A312DF" w14:textId="77777777" w:rsidR="00D302B4" w:rsidRPr="000F6B0A" w:rsidRDefault="00D302B4" w:rsidP="00D302B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i/>
          <w:color w:val="F79646" w:themeColor="accent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 программе «Родительский контроль». </w:t>
      </w:r>
    </w:p>
    <w:p w14:paraId="0B179CCD" w14:textId="77777777" w:rsidR="00D302B4" w:rsidRDefault="00D302B4" w:rsidP="00D302B4">
      <w:pPr>
        <w:pStyle w:val="a3"/>
        <w:ind w:left="50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28C7">
        <w:rPr>
          <w:rFonts w:ascii="Times New Roman" w:hAnsi="Times New Roman" w:cs="Times New Roman"/>
          <w:i/>
          <w:sz w:val="28"/>
          <w:szCs w:val="28"/>
        </w:rPr>
        <w:t>Родители (законные представители) школьников вправе посетить школьную столовую в рамках программы «Родительский контроль». Проведения родительского мониторинга организации питания обучающихся осуществляется в соответствии с Порядком доступа законных представителей обучающихся в помещения для приема пищи.</w:t>
      </w:r>
    </w:p>
    <w:p w14:paraId="23E72943" w14:textId="77777777" w:rsidR="002E3FB4" w:rsidRPr="009A3518" w:rsidRDefault="002E3FB4" w:rsidP="002E3FB4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A3518">
        <w:rPr>
          <w:rFonts w:ascii="Times New Roman" w:hAnsi="Times New Roman" w:cs="Times New Roman"/>
          <w:color w:val="FF0000"/>
          <w:sz w:val="28"/>
          <w:szCs w:val="28"/>
        </w:rPr>
        <w:t>(График)</w:t>
      </w:r>
    </w:p>
    <w:p w14:paraId="7626A493" w14:textId="77777777" w:rsidR="002E3FB4" w:rsidRPr="00C828C7" w:rsidRDefault="002E3FB4" w:rsidP="00D302B4">
      <w:pPr>
        <w:pStyle w:val="a3"/>
        <w:ind w:left="502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3848A8F" w14:textId="77777777" w:rsidR="00D302B4" w:rsidRPr="00690604" w:rsidRDefault="00D302B4" w:rsidP="00D302B4">
      <w:pPr>
        <w:pStyle w:val="a3"/>
        <w:ind w:left="502"/>
        <w:jc w:val="both"/>
        <w:rPr>
          <w:rFonts w:ascii="Times New Roman" w:hAnsi="Times New Roman" w:cs="Times New Roman"/>
          <w:i/>
          <w:color w:val="F79646" w:themeColor="accent6"/>
          <w:sz w:val="28"/>
          <w:szCs w:val="28"/>
        </w:rPr>
      </w:pPr>
    </w:p>
    <w:p w14:paraId="4EC46870" w14:textId="77777777" w:rsidR="00D302B4" w:rsidRPr="00C828C7" w:rsidRDefault="00D302B4" w:rsidP="00D302B4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828C7">
        <w:rPr>
          <w:rFonts w:ascii="Times New Roman" w:hAnsi="Times New Roman" w:cs="Times New Roman"/>
          <w:b/>
          <w:sz w:val="28"/>
          <w:szCs w:val="28"/>
        </w:rPr>
        <w:t>Нормативно-правовые документы:</w:t>
      </w:r>
    </w:p>
    <w:p w14:paraId="5FE77E62" w14:textId="77777777" w:rsidR="00D302B4" w:rsidRPr="007D5D89" w:rsidRDefault="00D302B4" w:rsidP="00D302B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D5D89">
        <w:rPr>
          <w:rFonts w:ascii="Times New Roman" w:hAnsi="Times New Roman" w:cs="Times New Roman"/>
          <w:sz w:val="28"/>
          <w:szCs w:val="28"/>
        </w:rPr>
        <w:t>Федеральный закон «О внесении изменений в Федеральный закон «О качестве и безопасности пищевых продуктов» от 01.03.2020 №47-ФЗ.</w:t>
      </w:r>
    </w:p>
    <w:p w14:paraId="4EE84C71" w14:textId="77777777" w:rsidR="00D302B4" w:rsidRPr="00417D93" w:rsidRDefault="00D302B4" w:rsidP="00D302B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D5D89">
        <w:rPr>
          <w:rFonts w:ascii="Times New Roman" w:hAnsi="Times New Roman" w:cs="Times New Roman"/>
          <w:sz w:val="28"/>
          <w:szCs w:val="28"/>
        </w:rPr>
        <w:t>П.2.1 ст.37 ФЗ «Об образовании в Российской Федерации».</w:t>
      </w:r>
    </w:p>
    <w:p w14:paraId="40C978E5" w14:textId="77777777" w:rsidR="00D302B4" w:rsidRPr="000F6B0A" w:rsidRDefault="00D302B4" w:rsidP="00D302B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17D93">
        <w:rPr>
          <w:rFonts w:ascii="Times New Roman" w:hAnsi="Times New Roman" w:cs="Times New Roman"/>
          <w:sz w:val="28"/>
          <w:szCs w:val="28"/>
        </w:rPr>
        <w:t>Постановление Исполнительного комитета г.Казани от 18.01.2022 №110 «Об обеспечении питанием учащихся муниципальных общеобразовательных учре</w:t>
      </w:r>
      <w:r>
        <w:rPr>
          <w:rFonts w:ascii="Times New Roman" w:hAnsi="Times New Roman" w:cs="Times New Roman"/>
          <w:sz w:val="28"/>
          <w:szCs w:val="28"/>
        </w:rPr>
        <w:t xml:space="preserve">ждений г.Казани» (с изменениями </w:t>
      </w:r>
      <w:r w:rsidRPr="00417D93">
        <w:rPr>
          <w:rFonts w:ascii="Times New Roman" w:hAnsi="Times New Roman" w:cs="Times New Roman"/>
          <w:sz w:val="28"/>
          <w:szCs w:val="28"/>
        </w:rPr>
        <w:t>от 27.05.2022 №1627, от 11.10.2022 №3484, от 26.12.2022 №4618</w:t>
      </w:r>
      <w:r>
        <w:rPr>
          <w:rFonts w:ascii="Times New Roman" w:hAnsi="Times New Roman" w:cs="Times New Roman"/>
          <w:sz w:val="28"/>
          <w:szCs w:val="28"/>
        </w:rPr>
        <w:t>, от 02.06.2023 №1530, от 04.08.2023 №2196</w:t>
      </w:r>
      <w:r w:rsidRPr="00417D93">
        <w:rPr>
          <w:rFonts w:ascii="Times New Roman" w:hAnsi="Times New Roman" w:cs="Times New Roman"/>
          <w:sz w:val="28"/>
          <w:szCs w:val="28"/>
        </w:rPr>
        <w:t>).</w:t>
      </w:r>
    </w:p>
    <w:p w14:paraId="0C2FCDF9" w14:textId="77777777" w:rsidR="00D302B4" w:rsidRPr="00417D93" w:rsidRDefault="00D302B4" w:rsidP="00D302B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74DD3">
        <w:rPr>
          <w:rFonts w:ascii="Times New Roman" w:hAnsi="Times New Roman" w:cs="Times New Roman"/>
          <w:sz w:val="28"/>
          <w:szCs w:val="28"/>
        </w:rPr>
        <w:t>СанПин 2.3/2.4.3590-20 «Об утверждении санитарно-эпидемиологических прави</w:t>
      </w:r>
      <w:r>
        <w:rPr>
          <w:rFonts w:ascii="Times New Roman" w:hAnsi="Times New Roman" w:cs="Times New Roman"/>
          <w:sz w:val="28"/>
          <w:szCs w:val="28"/>
        </w:rPr>
        <w:t>л и норм СанПиН 2.3/2.4.3590-20 «</w:t>
      </w:r>
      <w:r w:rsidRPr="00474DD3">
        <w:rPr>
          <w:rFonts w:ascii="Times New Roman" w:hAnsi="Times New Roman" w:cs="Times New Roman"/>
          <w:sz w:val="28"/>
          <w:szCs w:val="28"/>
        </w:rPr>
        <w:t xml:space="preserve">Санитарно-эпидемиологические требования к организации </w:t>
      </w:r>
      <w:r>
        <w:rPr>
          <w:rFonts w:ascii="Times New Roman" w:hAnsi="Times New Roman" w:cs="Times New Roman"/>
          <w:sz w:val="28"/>
          <w:szCs w:val="28"/>
        </w:rPr>
        <w:t>общественного питания населения» от 27.10.2020 №32.</w:t>
      </w:r>
    </w:p>
    <w:p w14:paraId="20FD88B3" w14:textId="77777777" w:rsidR="00D302B4" w:rsidRPr="00417D93" w:rsidRDefault="00D302B4" w:rsidP="00D302B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Приказ образовательного у</w:t>
      </w:r>
      <w:r w:rsidRPr="00417D93">
        <w:rPr>
          <w:rFonts w:ascii="Times New Roman" w:hAnsi="Times New Roman" w:cs="Times New Roman"/>
          <w:sz w:val="28"/>
          <w:szCs w:val="28"/>
        </w:rPr>
        <w:t>чреждения «Об организации питания</w:t>
      </w:r>
      <w:r>
        <w:rPr>
          <w:rFonts w:ascii="Times New Roman" w:hAnsi="Times New Roman" w:cs="Times New Roman"/>
          <w:sz w:val="28"/>
          <w:szCs w:val="28"/>
        </w:rPr>
        <w:t xml:space="preserve"> в 2023-2024</w:t>
      </w:r>
      <w:r w:rsidRPr="00417D93">
        <w:rPr>
          <w:rFonts w:ascii="Times New Roman" w:hAnsi="Times New Roman" w:cs="Times New Roman"/>
          <w:sz w:val="28"/>
          <w:szCs w:val="28"/>
        </w:rPr>
        <w:t xml:space="preserve"> учебном году».</w:t>
      </w:r>
      <w:r w:rsidR="009A3518">
        <w:rPr>
          <w:rFonts w:ascii="Times New Roman" w:hAnsi="Times New Roman" w:cs="Times New Roman"/>
          <w:sz w:val="28"/>
          <w:szCs w:val="28"/>
        </w:rPr>
        <w:t xml:space="preserve"> </w:t>
      </w:r>
      <w:r w:rsidR="009A3518" w:rsidRPr="009A3518">
        <w:rPr>
          <w:rFonts w:ascii="Times New Roman" w:hAnsi="Times New Roman" w:cs="Times New Roman"/>
          <w:color w:val="FF0000"/>
          <w:sz w:val="28"/>
          <w:szCs w:val="28"/>
        </w:rPr>
        <w:t>(Приказ)</w:t>
      </w:r>
    </w:p>
    <w:p w14:paraId="3971FA31" w14:textId="77777777" w:rsidR="00D302B4" w:rsidRDefault="00D302B4" w:rsidP="00D302B4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и п</w:t>
      </w:r>
      <w:r w:rsidRPr="00417D93">
        <w:rPr>
          <w:rFonts w:ascii="Times New Roman" w:hAnsi="Times New Roman" w:cs="Times New Roman"/>
          <w:sz w:val="28"/>
          <w:szCs w:val="28"/>
        </w:rPr>
        <w:t>оложение о родительском контроле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498085C" w14:textId="77777777" w:rsidR="002E3FB4" w:rsidRPr="002E3FB4" w:rsidRDefault="002E3FB4" w:rsidP="002E3FB4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E3FB4">
        <w:rPr>
          <w:rFonts w:ascii="Times New Roman" w:hAnsi="Times New Roman" w:cs="Times New Roman"/>
          <w:color w:val="FF0000"/>
          <w:sz w:val="28"/>
          <w:szCs w:val="28"/>
        </w:rPr>
        <w:t>(Приказ и положение)</w:t>
      </w:r>
    </w:p>
    <w:p w14:paraId="3785941A" w14:textId="77777777" w:rsidR="00D302B4" w:rsidRPr="00417D93" w:rsidRDefault="00D302B4" w:rsidP="00D302B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A8F8BC1" w14:textId="77777777" w:rsidR="00D302B4" w:rsidRPr="00C828C7" w:rsidRDefault="00D302B4" w:rsidP="00D302B4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828C7">
        <w:rPr>
          <w:rFonts w:ascii="Times New Roman" w:hAnsi="Times New Roman" w:cs="Times New Roman"/>
          <w:b/>
          <w:sz w:val="28"/>
          <w:szCs w:val="28"/>
        </w:rPr>
        <w:t>Дополнительная информация:</w:t>
      </w:r>
    </w:p>
    <w:p w14:paraId="0FF12A95" w14:textId="77777777" w:rsidR="00D302B4" w:rsidRPr="009002D5" w:rsidRDefault="00D302B4" w:rsidP="00D302B4">
      <w:pPr>
        <w:pStyle w:val="a3"/>
        <w:numPr>
          <w:ilvl w:val="0"/>
          <w:numId w:val="3"/>
        </w:numPr>
        <w:ind w:left="709" w:hanging="283"/>
        <w:jc w:val="both"/>
        <w:rPr>
          <w:rFonts w:ascii="Times New Roman" w:hAnsi="Times New Roman" w:cs="Times New Roman"/>
          <w:i/>
          <w:color w:val="F79646" w:themeColor="accent6"/>
          <w:sz w:val="28"/>
          <w:szCs w:val="28"/>
        </w:rPr>
      </w:pPr>
      <w:r w:rsidRPr="000A7049">
        <w:rPr>
          <w:rFonts w:ascii="Times New Roman" w:hAnsi="Times New Roman" w:cs="Times New Roman"/>
          <w:sz w:val="28"/>
          <w:szCs w:val="28"/>
        </w:rPr>
        <w:t>Информация об образовательной карте, офисы обслуживания, контактные данные.</w:t>
      </w:r>
    </w:p>
    <w:p w14:paraId="31FB43D6" w14:textId="77777777" w:rsidR="00D302B4" w:rsidRPr="009A3518" w:rsidRDefault="009A3518" w:rsidP="00D302B4">
      <w:pPr>
        <w:pStyle w:val="a3"/>
        <w:ind w:left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A3518">
        <w:rPr>
          <w:rFonts w:ascii="Times New Roman" w:hAnsi="Times New Roman" w:cs="Times New Roman"/>
          <w:color w:val="FF0000"/>
          <w:sz w:val="28"/>
          <w:szCs w:val="28"/>
        </w:rPr>
        <w:t>(Файл)</w:t>
      </w:r>
    </w:p>
    <w:p w14:paraId="0F663AF1" w14:textId="77777777" w:rsidR="00D302B4" w:rsidRPr="002E3FB4" w:rsidRDefault="00D302B4" w:rsidP="00D302B4">
      <w:pPr>
        <w:pStyle w:val="a3"/>
        <w:numPr>
          <w:ilvl w:val="0"/>
          <w:numId w:val="3"/>
        </w:numPr>
        <w:ind w:left="709" w:hanging="283"/>
        <w:jc w:val="both"/>
        <w:rPr>
          <w:rFonts w:ascii="Times New Roman" w:hAnsi="Times New Roman" w:cs="Times New Roman"/>
          <w:i/>
          <w:color w:val="F79646" w:themeColor="accent6"/>
          <w:sz w:val="28"/>
          <w:szCs w:val="28"/>
        </w:rPr>
      </w:pPr>
      <w:r w:rsidRPr="009002D5">
        <w:rPr>
          <w:rFonts w:ascii="Times New Roman" w:hAnsi="Times New Roman" w:cs="Times New Roman"/>
          <w:sz w:val="28"/>
          <w:szCs w:val="28"/>
        </w:rPr>
        <w:t>Информация о здоровом питании.</w:t>
      </w:r>
    </w:p>
    <w:p w14:paraId="5FEFECFE" w14:textId="77777777" w:rsidR="002E3FB4" w:rsidRPr="002E3FB4" w:rsidRDefault="00622BDE" w:rsidP="002E3FB4">
      <w:pPr>
        <w:pStyle w:val="a3"/>
        <w:numPr>
          <w:ilvl w:val="0"/>
          <w:numId w:val="3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</w:rPr>
      </w:pPr>
      <w:hyperlink r:id="rId5" w:history="1">
        <w:r w:rsidR="002E3FB4" w:rsidRPr="002E3FB4">
          <w:rPr>
            <w:rFonts w:ascii="Arial" w:eastAsia="Times New Roman" w:hAnsi="Arial" w:cs="Arial"/>
            <w:color w:val="006AC3"/>
            <w:kern w:val="0"/>
            <w:sz w:val="18"/>
            <w:u w:val="single"/>
            <w:lang w:eastAsia="ru-RU"/>
          </w:rPr>
          <w:t>https://www.prav-pit.ru/</w:t>
        </w:r>
      </w:hyperlink>
    </w:p>
    <w:p w14:paraId="1263A404" w14:textId="77777777" w:rsidR="002E3FB4" w:rsidRPr="002E3FB4" w:rsidRDefault="00622BDE" w:rsidP="002E3FB4">
      <w:pPr>
        <w:pStyle w:val="a3"/>
        <w:numPr>
          <w:ilvl w:val="0"/>
          <w:numId w:val="3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</w:rPr>
      </w:pPr>
      <w:hyperlink r:id="rId6" w:history="1">
        <w:r w:rsidR="002E3FB4" w:rsidRPr="002E3FB4">
          <w:rPr>
            <w:rFonts w:ascii="Arial" w:eastAsia="Times New Roman" w:hAnsi="Arial" w:cs="Arial"/>
            <w:color w:val="006AC3"/>
            <w:kern w:val="0"/>
            <w:sz w:val="18"/>
            <w:lang w:eastAsia="ru-RU"/>
          </w:rPr>
          <w:t xml:space="preserve">Правильное питание </w:t>
        </w:r>
        <w:proofErr w:type="gramStart"/>
        <w:r w:rsidR="002E3FB4" w:rsidRPr="002E3FB4">
          <w:rPr>
            <w:rFonts w:ascii="Arial" w:eastAsia="Times New Roman" w:hAnsi="Arial" w:cs="Arial"/>
            <w:color w:val="006AC3"/>
            <w:kern w:val="0"/>
            <w:sz w:val="18"/>
            <w:lang w:eastAsia="ru-RU"/>
          </w:rPr>
          <w:t>-это</w:t>
        </w:r>
        <w:proofErr w:type="gramEnd"/>
        <w:r w:rsidR="002E3FB4" w:rsidRPr="002E3FB4">
          <w:rPr>
            <w:rFonts w:ascii="Arial" w:eastAsia="Times New Roman" w:hAnsi="Arial" w:cs="Arial"/>
            <w:color w:val="006AC3"/>
            <w:kern w:val="0"/>
            <w:sz w:val="18"/>
            <w:lang w:eastAsia="ru-RU"/>
          </w:rPr>
          <w:t xml:space="preserve"> здорово</w:t>
        </w:r>
      </w:hyperlink>
    </w:p>
    <w:p w14:paraId="1397FBD5" w14:textId="77777777" w:rsidR="002E3FB4" w:rsidRPr="002E3FB4" w:rsidRDefault="00622BDE" w:rsidP="002E3FB4">
      <w:pPr>
        <w:pStyle w:val="a3"/>
        <w:numPr>
          <w:ilvl w:val="0"/>
          <w:numId w:val="3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</w:rPr>
      </w:pPr>
      <w:hyperlink r:id="rId7" w:history="1">
        <w:r w:rsidR="002E3FB4" w:rsidRPr="002E3FB4">
          <w:rPr>
            <w:rFonts w:ascii="Arial" w:eastAsia="Times New Roman" w:hAnsi="Arial" w:cs="Arial"/>
            <w:color w:val="006AC3"/>
            <w:kern w:val="0"/>
            <w:sz w:val="18"/>
            <w:lang w:eastAsia="ru-RU"/>
          </w:rPr>
          <w:t>Народный фронт</w:t>
        </w:r>
      </w:hyperlink>
    </w:p>
    <w:p w14:paraId="48A4CDB4" w14:textId="77777777" w:rsidR="002E3FB4" w:rsidRPr="009002D5" w:rsidRDefault="002E3FB4" w:rsidP="002E3FB4">
      <w:pPr>
        <w:pStyle w:val="a3"/>
        <w:ind w:left="709"/>
        <w:jc w:val="both"/>
        <w:rPr>
          <w:rFonts w:ascii="Times New Roman" w:hAnsi="Times New Roman" w:cs="Times New Roman"/>
          <w:i/>
          <w:color w:val="F79646" w:themeColor="accent6"/>
          <w:sz w:val="28"/>
          <w:szCs w:val="28"/>
        </w:rPr>
      </w:pPr>
    </w:p>
    <w:p w14:paraId="75745C7C" w14:textId="77777777" w:rsidR="00D302B4" w:rsidRDefault="00D302B4" w:rsidP="00D302B4">
      <w:pPr>
        <w:rPr>
          <w:rFonts w:ascii="Times New Roman" w:hAnsi="Times New Roman" w:cs="Times New Roman"/>
          <w:b/>
          <w:sz w:val="28"/>
          <w:szCs w:val="28"/>
        </w:rPr>
      </w:pPr>
    </w:p>
    <w:p w14:paraId="0C0D090C" w14:textId="53F394E3" w:rsidR="004B7EFC" w:rsidRDefault="00622BDE">
      <w:r w:rsidRPr="00622BDE">
        <w:rPr>
          <w:noProof/>
        </w:rPr>
        <w:drawing>
          <wp:inline distT="0" distB="0" distL="0" distR="0" wp14:anchorId="1B2AEBFE" wp14:editId="79BB305D">
            <wp:extent cx="5940425" cy="76727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B7EFC" w:rsidSect="00FC6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6162B"/>
    <w:multiLevelType w:val="multilevel"/>
    <w:tmpl w:val="DB80398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i w:val="0"/>
        <w:iCs w:val="0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i w:val="0"/>
      </w:rPr>
    </w:lvl>
  </w:abstractNum>
  <w:abstractNum w:abstractNumId="1" w15:restartNumberingAfterBreak="0">
    <w:nsid w:val="13932476"/>
    <w:multiLevelType w:val="hybridMultilevel"/>
    <w:tmpl w:val="B360E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D32199"/>
    <w:multiLevelType w:val="hybridMultilevel"/>
    <w:tmpl w:val="65CCD340"/>
    <w:lvl w:ilvl="0" w:tplc="F41C9D7A">
      <w:start w:val="1"/>
      <w:numFmt w:val="decimal"/>
      <w:lvlText w:val="%1."/>
      <w:lvlJc w:val="left"/>
      <w:pPr>
        <w:ind w:left="1080" w:hanging="360"/>
      </w:pPr>
      <w:rPr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39D6367"/>
    <w:multiLevelType w:val="hybridMultilevel"/>
    <w:tmpl w:val="F95247EE"/>
    <w:lvl w:ilvl="0" w:tplc="04D018D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6C71AB"/>
    <w:multiLevelType w:val="hybridMultilevel"/>
    <w:tmpl w:val="19F8BE2C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 w15:restartNumberingAfterBreak="0">
    <w:nsid w:val="6F6532E5"/>
    <w:multiLevelType w:val="hybridMultilevel"/>
    <w:tmpl w:val="F17CEBA6"/>
    <w:lvl w:ilvl="0" w:tplc="D9727C4C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  <w:iCs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2B4"/>
    <w:rsid w:val="002E3FB4"/>
    <w:rsid w:val="004B7EFC"/>
    <w:rsid w:val="00622BDE"/>
    <w:rsid w:val="006B241F"/>
    <w:rsid w:val="009A3518"/>
    <w:rsid w:val="00C828C7"/>
    <w:rsid w:val="00D3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4AC9F"/>
  <w15:docId w15:val="{7B435281-A1B5-4F38-8E7D-057E3DC72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2B4"/>
    <w:pPr>
      <w:spacing w:after="160" w:line="259" w:lineRule="auto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02B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30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302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19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3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160/files/%D0%9D%D0%B0%D1%80%D0%BE%D0%B4%D0%BD%D1%8B%D0%B9%20%D1%84%D1%80%D0%BE%D0%BD%D1%82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160/images/%D0%BF%D1%80%D0%B0%D0%B2%D0%B8%D0%BB%D0%BE.jpeg" TargetMode="External"/><Relationship Id="rId5" Type="http://schemas.openxmlformats.org/officeDocument/2006/relationships/hyperlink" Target="http://https/www.prav-pit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Licey5</cp:lastModifiedBy>
  <cp:revision>2</cp:revision>
  <dcterms:created xsi:type="dcterms:W3CDTF">2023-11-07T16:35:00Z</dcterms:created>
  <dcterms:modified xsi:type="dcterms:W3CDTF">2023-11-07T16:35:00Z</dcterms:modified>
</cp:coreProperties>
</file>